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E1E54" w14:textId="77777777" w:rsidR="00D957A0" w:rsidRDefault="00D957A0" w:rsidP="006973D6">
      <w:pPr>
        <w:spacing w:line="480" w:lineRule="auto"/>
        <w:rPr>
          <w:rFonts w:ascii="Times New Roman" w:hAnsi="Times New Roman" w:cs="Times New Roman"/>
          <w:sz w:val="24"/>
          <w:szCs w:val="24"/>
          <w:shd w:val="clear" w:color="auto" w:fill="FFFFFF"/>
        </w:rPr>
      </w:pPr>
    </w:p>
    <w:p w14:paraId="58D5A43F" w14:textId="77777777" w:rsidR="00D957A0" w:rsidRDefault="00D957A0" w:rsidP="006973D6">
      <w:pPr>
        <w:spacing w:line="480" w:lineRule="auto"/>
        <w:rPr>
          <w:rFonts w:ascii="Times New Roman" w:hAnsi="Times New Roman" w:cs="Times New Roman"/>
          <w:sz w:val="24"/>
          <w:szCs w:val="24"/>
          <w:shd w:val="clear" w:color="auto" w:fill="FFFFFF"/>
        </w:rPr>
      </w:pPr>
    </w:p>
    <w:p w14:paraId="16D01A17" w14:textId="6C0E42B8" w:rsidR="00D957A0" w:rsidRDefault="00D957A0" w:rsidP="006973D6">
      <w:pPr>
        <w:spacing w:line="480" w:lineRule="auto"/>
        <w:rPr>
          <w:rFonts w:ascii="Times New Roman" w:hAnsi="Times New Roman" w:cs="Times New Roman"/>
          <w:sz w:val="24"/>
          <w:szCs w:val="24"/>
          <w:shd w:val="clear" w:color="auto" w:fill="FFFFFF"/>
        </w:rPr>
      </w:pPr>
    </w:p>
    <w:p w14:paraId="7A2275D1" w14:textId="170EBF33" w:rsidR="0027642A" w:rsidRDefault="0027642A" w:rsidP="006973D6">
      <w:pPr>
        <w:spacing w:line="480" w:lineRule="auto"/>
        <w:rPr>
          <w:rFonts w:ascii="Times New Roman" w:hAnsi="Times New Roman" w:cs="Times New Roman"/>
          <w:sz w:val="24"/>
          <w:szCs w:val="24"/>
          <w:shd w:val="clear" w:color="auto" w:fill="FFFFFF"/>
        </w:rPr>
      </w:pPr>
    </w:p>
    <w:p w14:paraId="2BC9CD23" w14:textId="77777777" w:rsidR="0027642A" w:rsidRDefault="0027642A" w:rsidP="006973D6">
      <w:pPr>
        <w:spacing w:line="480" w:lineRule="auto"/>
        <w:rPr>
          <w:rFonts w:ascii="Times New Roman" w:hAnsi="Times New Roman" w:cs="Times New Roman"/>
          <w:sz w:val="24"/>
          <w:szCs w:val="24"/>
          <w:shd w:val="clear" w:color="auto" w:fill="FFFFFF"/>
        </w:rPr>
      </w:pPr>
    </w:p>
    <w:p w14:paraId="5B204A65" w14:textId="4885A551" w:rsidR="0014030A" w:rsidRDefault="0014030A" w:rsidP="00D957A0">
      <w:pPr>
        <w:spacing w:line="480" w:lineRule="auto"/>
        <w:jc w:val="center"/>
        <w:rPr>
          <w:rFonts w:ascii="Times New Roman" w:hAnsi="Times New Roman" w:cs="Times New Roman"/>
          <w:sz w:val="24"/>
          <w:szCs w:val="24"/>
          <w:shd w:val="clear" w:color="auto" w:fill="FFFFFF"/>
        </w:rPr>
      </w:pPr>
      <w:r w:rsidRPr="006973D6">
        <w:rPr>
          <w:rFonts w:ascii="Times New Roman" w:hAnsi="Times New Roman" w:cs="Times New Roman"/>
          <w:sz w:val="24"/>
          <w:szCs w:val="24"/>
          <w:shd w:val="clear" w:color="auto" w:fill="FFFFFF"/>
        </w:rPr>
        <w:t>Documentaries summary</w:t>
      </w:r>
    </w:p>
    <w:p w14:paraId="4A2400C6" w14:textId="1B7E59CD" w:rsidR="00D957A0" w:rsidRDefault="00D957A0" w:rsidP="00D957A0">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 of the student</w:t>
      </w:r>
    </w:p>
    <w:p w14:paraId="093C1AEC" w14:textId="5947DB52" w:rsidR="00D957A0" w:rsidRDefault="00D957A0" w:rsidP="00D957A0">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 of the institution</w:t>
      </w:r>
    </w:p>
    <w:p w14:paraId="361B817F" w14:textId="34B5CE6D" w:rsidR="00D957A0" w:rsidRDefault="00D957A0" w:rsidP="00D957A0">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Subject</w:t>
      </w:r>
    </w:p>
    <w:p w14:paraId="196AE62D" w14:textId="3DBD0C2E" w:rsidR="00D957A0" w:rsidRPr="006973D6" w:rsidRDefault="00D957A0" w:rsidP="00D957A0">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14:paraId="00D2EAF9" w14:textId="25BDBB72" w:rsidR="0014030A" w:rsidRDefault="0014030A" w:rsidP="006973D6">
      <w:pPr>
        <w:spacing w:line="480" w:lineRule="auto"/>
        <w:rPr>
          <w:rFonts w:ascii="Times New Roman" w:hAnsi="Times New Roman" w:cs="Times New Roman"/>
          <w:sz w:val="24"/>
          <w:szCs w:val="24"/>
          <w:shd w:val="clear" w:color="auto" w:fill="FFFFFF"/>
        </w:rPr>
      </w:pPr>
    </w:p>
    <w:p w14:paraId="7ACCC380" w14:textId="1C750375" w:rsidR="00D957A0" w:rsidRDefault="00D957A0" w:rsidP="006973D6">
      <w:pPr>
        <w:spacing w:line="480" w:lineRule="auto"/>
        <w:rPr>
          <w:rFonts w:ascii="Times New Roman" w:hAnsi="Times New Roman" w:cs="Times New Roman"/>
          <w:sz w:val="24"/>
          <w:szCs w:val="24"/>
          <w:shd w:val="clear" w:color="auto" w:fill="FFFFFF"/>
        </w:rPr>
      </w:pPr>
    </w:p>
    <w:p w14:paraId="50126004" w14:textId="6BFA625A" w:rsidR="00D957A0" w:rsidRDefault="00D957A0" w:rsidP="006973D6">
      <w:pPr>
        <w:spacing w:line="480" w:lineRule="auto"/>
        <w:rPr>
          <w:rFonts w:ascii="Times New Roman" w:hAnsi="Times New Roman" w:cs="Times New Roman"/>
          <w:sz w:val="24"/>
          <w:szCs w:val="24"/>
          <w:shd w:val="clear" w:color="auto" w:fill="FFFFFF"/>
        </w:rPr>
      </w:pPr>
    </w:p>
    <w:p w14:paraId="7F9BFBEB" w14:textId="1E1C75DC" w:rsidR="00D957A0" w:rsidRDefault="00D957A0" w:rsidP="006973D6">
      <w:pPr>
        <w:spacing w:line="480" w:lineRule="auto"/>
        <w:rPr>
          <w:rFonts w:ascii="Times New Roman" w:hAnsi="Times New Roman" w:cs="Times New Roman"/>
          <w:sz w:val="24"/>
          <w:szCs w:val="24"/>
          <w:shd w:val="clear" w:color="auto" w:fill="FFFFFF"/>
        </w:rPr>
      </w:pPr>
    </w:p>
    <w:p w14:paraId="44E24CC4" w14:textId="38A7DEDC" w:rsidR="00D957A0" w:rsidRDefault="00D957A0" w:rsidP="006973D6">
      <w:pPr>
        <w:spacing w:line="480" w:lineRule="auto"/>
        <w:rPr>
          <w:rFonts w:ascii="Times New Roman" w:hAnsi="Times New Roman" w:cs="Times New Roman"/>
          <w:sz w:val="24"/>
          <w:szCs w:val="24"/>
          <w:shd w:val="clear" w:color="auto" w:fill="FFFFFF"/>
        </w:rPr>
      </w:pPr>
    </w:p>
    <w:p w14:paraId="1B1D67BB" w14:textId="52212130" w:rsidR="00D957A0" w:rsidRDefault="00D957A0" w:rsidP="006973D6">
      <w:pPr>
        <w:spacing w:line="480" w:lineRule="auto"/>
        <w:rPr>
          <w:rFonts w:ascii="Times New Roman" w:hAnsi="Times New Roman" w:cs="Times New Roman"/>
          <w:sz w:val="24"/>
          <w:szCs w:val="24"/>
          <w:shd w:val="clear" w:color="auto" w:fill="FFFFFF"/>
        </w:rPr>
      </w:pPr>
    </w:p>
    <w:p w14:paraId="5C030760" w14:textId="7B3EDF03" w:rsidR="00D957A0" w:rsidRDefault="00D957A0" w:rsidP="006973D6">
      <w:pPr>
        <w:spacing w:line="480" w:lineRule="auto"/>
        <w:rPr>
          <w:rFonts w:ascii="Times New Roman" w:hAnsi="Times New Roman" w:cs="Times New Roman"/>
          <w:sz w:val="24"/>
          <w:szCs w:val="24"/>
          <w:shd w:val="clear" w:color="auto" w:fill="FFFFFF"/>
        </w:rPr>
      </w:pPr>
    </w:p>
    <w:p w14:paraId="368D039C" w14:textId="77777777" w:rsidR="00ED1F5C" w:rsidRPr="00D957A0" w:rsidRDefault="0014030A" w:rsidP="00D957A0">
      <w:pPr>
        <w:spacing w:line="480" w:lineRule="auto"/>
        <w:jc w:val="both"/>
        <w:rPr>
          <w:rFonts w:ascii="Times New Roman" w:hAnsi="Times New Roman" w:cs="Times New Roman"/>
          <w:b/>
          <w:bCs/>
          <w:sz w:val="24"/>
          <w:szCs w:val="24"/>
          <w:shd w:val="clear" w:color="auto" w:fill="FFFFFF"/>
        </w:rPr>
      </w:pPr>
      <w:r w:rsidRPr="00D957A0">
        <w:rPr>
          <w:rFonts w:ascii="Times New Roman" w:hAnsi="Times New Roman" w:cs="Times New Roman"/>
          <w:b/>
          <w:bCs/>
          <w:sz w:val="24"/>
          <w:szCs w:val="24"/>
          <w:shd w:val="clear" w:color="auto" w:fill="FFFFFF"/>
        </w:rPr>
        <w:lastRenderedPageBreak/>
        <w:t> (1) Babel: Fry’s Planet Word; </w:t>
      </w:r>
      <w:hyperlink r:id="rId6" w:tgtFrame="_blank" w:history="1">
        <w:r w:rsidRPr="00D957A0">
          <w:rPr>
            <w:rStyle w:val="Hyperlink"/>
            <w:rFonts w:ascii="Times New Roman" w:hAnsi="Times New Roman" w:cs="Times New Roman"/>
            <w:b/>
            <w:bCs/>
            <w:color w:val="auto"/>
            <w:sz w:val="24"/>
            <w:szCs w:val="24"/>
            <w:shd w:val="clear" w:color="auto" w:fill="FFFFFF"/>
          </w:rPr>
          <w:t>https://www.dailymotion.com/video/x3nlgz6</w:t>
        </w:r>
      </w:hyperlink>
      <w:r w:rsidRPr="00D957A0">
        <w:rPr>
          <w:rFonts w:ascii="Times New Roman" w:hAnsi="Times New Roman" w:cs="Times New Roman"/>
          <w:b/>
          <w:bCs/>
          <w:sz w:val="24"/>
          <w:szCs w:val="24"/>
          <w:shd w:val="clear" w:color="auto" w:fill="FFFFFF"/>
        </w:rPr>
        <w:t xml:space="preserve">  </w:t>
      </w:r>
    </w:p>
    <w:p w14:paraId="5AD05781" w14:textId="77777777" w:rsidR="00685880" w:rsidRPr="006973D6" w:rsidRDefault="00685880" w:rsidP="00D957A0">
      <w:pPr>
        <w:spacing w:line="480" w:lineRule="auto"/>
        <w:ind w:firstLine="720"/>
        <w:jc w:val="both"/>
        <w:rPr>
          <w:rFonts w:ascii="Times New Roman" w:hAnsi="Times New Roman" w:cs="Times New Roman"/>
          <w:sz w:val="24"/>
          <w:szCs w:val="24"/>
          <w:shd w:val="clear" w:color="auto" w:fill="FFFFFF"/>
        </w:rPr>
      </w:pPr>
      <w:r w:rsidRPr="006973D6">
        <w:rPr>
          <w:rFonts w:ascii="Times New Roman" w:hAnsi="Times New Roman" w:cs="Times New Roman"/>
          <w:sz w:val="24"/>
          <w:szCs w:val="24"/>
          <w:shd w:val="clear" w:color="auto" w:fill="FFFFFF"/>
        </w:rPr>
        <w:t xml:space="preserve">Fry’s Planet Word is a documentary series written and presented by Stephen Fry. The </w:t>
      </w:r>
      <w:r w:rsidR="004A210C" w:rsidRPr="006973D6">
        <w:rPr>
          <w:rFonts w:ascii="Times New Roman" w:hAnsi="Times New Roman" w:cs="Times New Roman"/>
          <w:sz w:val="24"/>
          <w:szCs w:val="24"/>
          <w:shd w:val="clear" w:color="auto" w:fill="FFFFFF"/>
        </w:rPr>
        <w:t>documentary is about language and explains the origin of language.</w:t>
      </w:r>
    </w:p>
    <w:p w14:paraId="05B9E162" w14:textId="77777777" w:rsidR="003A5085" w:rsidRPr="006973D6" w:rsidRDefault="003A5085" w:rsidP="00D957A0">
      <w:pPr>
        <w:spacing w:line="480" w:lineRule="auto"/>
        <w:jc w:val="both"/>
        <w:rPr>
          <w:rFonts w:ascii="Times New Roman" w:hAnsi="Times New Roman" w:cs="Times New Roman"/>
          <w:sz w:val="24"/>
          <w:szCs w:val="24"/>
          <w:shd w:val="clear" w:color="auto" w:fill="FFFFFF"/>
        </w:rPr>
      </w:pPr>
      <w:r w:rsidRPr="006973D6">
        <w:rPr>
          <w:rFonts w:ascii="Times New Roman" w:hAnsi="Times New Roman" w:cs="Times New Roman"/>
          <w:sz w:val="24"/>
          <w:szCs w:val="24"/>
          <w:shd w:val="clear" w:color="auto" w:fill="FFFFFF"/>
        </w:rPr>
        <w:t xml:space="preserve">Stephen </w:t>
      </w:r>
      <w:r w:rsidR="002273F5" w:rsidRPr="006973D6">
        <w:rPr>
          <w:rFonts w:ascii="Times New Roman" w:hAnsi="Times New Roman" w:cs="Times New Roman"/>
          <w:sz w:val="24"/>
          <w:szCs w:val="24"/>
          <w:shd w:val="clear" w:color="auto" w:fill="FFFFFF"/>
        </w:rPr>
        <w:t>seeks</w:t>
      </w:r>
      <w:r w:rsidRPr="006973D6">
        <w:rPr>
          <w:rFonts w:ascii="Times New Roman" w:hAnsi="Times New Roman" w:cs="Times New Roman"/>
          <w:sz w:val="24"/>
          <w:szCs w:val="24"/>
          <w:shd w:val="clear" w:color="auto" w:fill="FFFFFF"/>
        </w:rPr>
        <w:t xml:space="preserve"> to explain the origins of language among humans by </w:t>
      </w:r>
      <w:r w:rsidR="002273F5" w:rsidRPr="006973D6">
        <w:rPr>
          <w:rFonts w:ascii="Times New Roman" w:hAnsi="Times New Roman" w:cs="Times New Roman"/>
          <w:sz w:val="24"/>
          <w:szCs w:val="24"/>
          <w:shd w:val="clear" w:color="auto" w:fill="FFFFFF"/>
        </w:rPr>
        <w:t>exploring</w:t>
      </w:r>
      <w:r w:rsidRPr="006973D6">
        <w:rPr>
          <w:rFonts w:ascii="Times New Roman" w:hAnsi="Times New Roman" w:cs="Times New Roman"/>
          <w:sz w:val="24"/>
          <w:szCs w:val="24"/>
          <w:shd w:val="clear" w:color="auto" w:fill="FFFFFF"/>
        </w:rPr>
        <w:t xml:space="preserve"> different </w:t>
      </w:r>
      <w:r w:rsidR="002273F5" w:rsidRPr="006973D6">
        <w:rPr>
          <w:rFonts w:ascii="Times New Roman" w:hAnsi="Times New Roman" w:cs="Times New Roman"/>
          <w:sz w:val="24"/>
          <w:szCs w:val="24"/>
          <w:shd w:val="clear" w:color="auto" w:fill="FFFFFF"/>
        </w:rPr>
        <w:t>communities</w:t>
      </w:r>
      <w:r w:rsidRPr="006973D6">
        <w:rPr>
          <w:rFonts w:ascii="Times New Roman" w:hAnsi="Times New Roman" w:cs="Times New Roman"/>
          <w:sz w:val="24"/>
          <w:szCs w:val="24"/>
          <w:shd w:val="clear" w:color="auto" w:fill="FFFFFF"/>
        </w:rPr>
        <w:t xml:space="preserve"> around the world. Fry seeks to </w:t>
      </w:r>
      <w:r w:rsidR="002273F5" w:rsidRPr="006973D6">
        <w:rPr>
          <w:rFonts w:ascii="Times New Roman" w:hAnsi="Times New Roman" w:cs="Times New Roman"/>
          <w:sz w:val="24"/>
          <w:szCs w:val="24"/>
          <w:shd w:val="clear" w:color="auto" w:fill="FFFFFF"/>
        </w:rPr>
        <w:t>explore</w:t>
      </w:r>
      <w:r w:rsidRPr="006973D6">
        <w:rPr>
          <w:rFonts w:ascii="Times New Roman" w:hAnsi="Times New Roman" w:cs="Times New Roman"/>
          <w:sz w:val="24"/>
          <w:szCs w:val="24"/>
          <w:shd w:val="clear" w:color="auto" w:fill="FFFFFF"/>
        </w:rPr>
        <w:t xml:space="preserve"> the </w:t>
      </w:r>
      <w:r w:rsidR="002273F5" w:rsidRPr="006973D6">
        <w:rPr>
          <w:rFonts w:ascii="Times New Roman" w:hAnsi="Times New Roman" w:cs="Times New Roman"/>
          <w:sz w:val="24"/>
          <w:szCs w:val="24"/>
          <w:shd w:val="clear" w:color="auto" w:fill="FFFFFF"/>
        </w:rPr>
        <w:t>complexity</w:t>
      </w:r>
      <w:r w:rsidRPr="006973D6">
        <w:rPr>
          <w:rFonts w:ascii="Times New Roman" w:hAnsi="Times New Roman" w:cs="Times New Roman"/>
          <w:sz w:val="24"/>
          <w:szCs w:val="24"/>
          <w:shd w:val="clear" w:color="auto" w:fill="FFFFFF"/>
        </w:rPr>
        <w:t xml:space="preserve">, ingenuity and </w:t>
      </w:r>
      <w:r w:rsidR="002273F5" w:rsidRPr="006973D6">
        <w:rPr>
          <w:rFonts w:ascii="Times New Roman" w:hAnsi="Times New Roman" w:cs="Times New Roman"/>
          <w:sz w:val="24"/>
          <w:szCs w:val="24"/>
          <w:shd w:val="clear" w:color="auto" w:fill="FFFFFF"/>
        </w:rPr>
        <w:t>variety</w:t>
      </w:r>
      <w:r w:rsidRPr="006973D6">
        <w:rPr>
          <w:rFonts w:ascii="Times New Roman" w:hAnsi="Times New Roman" w:cs="Times New Roman"/>
          <w:sz w:val="24"/>
          <w:szCs w:val="24"/>
          <w:shd w:val="clear" w:color="auto" w:fill="FFFFFF"/>
        </w:rPr>
        <w:t xml:space="preserve"> of human language. </w:t>
      </w:r>
      <w:r w:rsidR="002273F5" w:rsidRPr="006973D6">
        <w:rPr>
          <w:rFonts w:ascii="Times New Roman" w:hAnsi="Times New Roman" w:cs="Times New Roman"/>
          <w:sz w:val="24"/>
          <w:szCs w:val="24"/>
          <w:shd w:val="clear" w:color="auto" w:fill="FFFFFF"/>
        </w:rPr>
        <w:t>In</w:t>
      </w:r>
      <w:r w:rsidR="007871DA" w:rsidRPr="006973D6">
        <w:rPr>
          <w:rFonts w:ascii="Times New Roman" w:hAnsi="Times New Roman" w:cs="Times New Roman"/>
          <w:sz w:val="24"/>
          <w:szCs w:val="24"/>
          <w:shd w:val="clear" w:color="auto" w:fill="FFFFFF"/>
        </w:rPr>
        <w:t xml:space="preserve"> this first </w:t>
      </w:r>
      <w:r w:rsidR="001C47C1" w:rsidRPr="006973D6">
        <w:rPr>
          <w:rFonts w:ascii="Times New Roman" w:hAnsi="Times New Roman" w:cs="Times New Roman"/>
          <w:sz w:val="24"/>
          <w:szCs w:val="24"/>
          <w:shd w:val="clear" w:color="auto" w:fill="FFFFFF"/>
        </w:rPr>
        <w:t>episode</w:t>
      </w:r>
      <w:r w:rsidR="007871DA" w:rsidRPr="006973D6">
        <w:rPr>
          <w:rFonts w:ascii="Times New Roman" w:hAnsi="Times New Roman" w:cs="Times New Roman"/>
          <w:sz w:val="24"/>
          <w:szCs w:val="24"/>
          <w:shd w:val="clear" w:color="auto" w:fill="FFFFFF"/>
        </w:rPr>
        <w:t xml:space="preserve">, </w:t>
      </w:r>
      <w:r w:rsidR="001C47C1" w:rsidRPr="006973D6">
        <w:rPr>
          <w:rFonts w:ascii="Times New Roman" w:hAnsi="Times New Roman" w:cs="Times New Roman"/>
          <w:sz w:val="24"/>
          <w:szCs w:val="24"/>
          <w:shd w:val="clear" w:color="auto" w:fill="FFFFFF"/>
        </w:rPr>
        <w:t>Stephen</w:t>
      </w:r>
      <w:r w:rsidR="007871DA" w:rsidRPr="006973D6">
        <w:rPr>
          <w:rFonts w:ascii="Times New Roman" w:hAnsi="Times New Roman" w:cs="Times New Roman"/>
          <w:sz w:val="24"/>
          <w:szCs w:val="24"/>
          <w:shd w:val="clear" w:color="auto" w:fill="FFFFFF"/>
        </w:rPr>
        <w:t xml:space="preserve"> is trying to understand how as human beings we learn language, how we write it and how we lose it.</w:t>
      </w:r>
      <w:r w:rsidR="001060D9" w:rsidRPr="006973D6">
        <w:rPr>
          <w:rFonts w:ascii="Times New Roman" w:hAnsi="Times New Roman" w:cs="Times New Roman"/>
          <w:sz w:val="24"/>
          <w:szCs w:val="24"/>
          <w:shd w:val="clear" w:color="auto" w:fill="FFFFFF"/>
        </w:rPr>
        <w:t xml:space="preserve"> In addition he tries to understand how language </w:t>
      </w:r>
      <w:r w:rsidR="001C47C1" w:rsidRPr="006973D6">
        <w:rPr>
          <w:rFonts w:ascii="Times New Roman" w:hAnsi="Times New Roman" w:cs="Times New Roman"/>
          <w:sz w:val="24"/>
          <w:szCs w:val="24"/>
          <w:shd w:val="clear" w:color="auto" w:fill="FFFFFF"/>
        </w:rPr>
        <w:t xml:space="preserve">can make </w:t>
      </w:r>
      <w:r w:rsidR="001060D9" w:rsidRPr="006973D6">
        <w:rPr>
          <w:rFonts w:ascii="Times New Roman" w:hAnsi="Times New Roman" w:cs="Times New Roman"/>
          <w:sz w:val="24"/>
          <w:szCs w:val="24"/>
          <w:shd w:val="clear" w:color="auto" w:fill="FFFFFF"/>
        </w:rPr>
        <w:t xml:space="preserve">us laugh, cry, inspire or make us sleep. I n other words how language makes us who we are. </w:t>
      </w:r>
      <w:r w:rsidR="00EA243F" w:rsidRPr="006973D6">
        <w:rPr>
          <w:rFonts w:ascii="Times New Roman" w:hAnsi="Times New Roman" w:cs="Times New Roman"/>
          <w:sz w:val="24"/>
          <w:szCs w:val="24"/>
          <w:shd w:val="clear" w:color="auto" w:fill="FFFFFF"/>
        </w:rPr>
        <w:t xml:space="preserve">To help us understand the origins of language, in this episode Stephen takes us through a </w:t>
      </w:r>
      <w:r w:rsidR="00613AC6" w:rsidRPr="006973D6">
        <w:rPr>
          <w:rFonts w:ascii="Times New Roman" w:hAnsi="Times New Roman" w:cs="Times New Roman"/>
          <w:sz w:val="24"/>
          <w:szCs w:val="24"/>
          <w:shd w:val="clear" w:color="auto" w:fill="FFFFFF"/>
        </w:rPr>
        <w:t>journey to</w:t>
      </w:r>
      <w:r w:rsidR="00EA243F" w:rsidRPr="006973D6">
        <w:rPr>
          <w:rFonts w:ascii="Times New Roman" w:hAnsi="Times New Roman" w:cs="Times New Roman"/>
          <w:sz w:val="24"/>
          <w:szCs w:val="24"/>
          <w:shd w:val="clear" w:color="auto" w:fill="FFFFFF"/>
        </w:rPr>
        <w:t xml:space="preserve"> help understand why the gift of language has only been developed and perfected among the human species. </w:t>
      </w:r>
      <w:r w:rsidR="000530A8" w:rsidRPr="006973D6">
        <w:rPr>
          <w:rFonts w:ascii="Times New Roman" w:hAnsi="Times New Roman" w:cs="Times New Roman"/>
          <w:sz w:val="24"/>
          <w:szCs w:val="24"/>
          <w:shd w:val="clear" w:color="auto" w:fill="FFFFFF"/>
        </w:rPr>
        <w:t xml:space="preserve">He </w:t>
      </w:r>
      <w:r w:rsidR="004638EB" w:rsidRPr="006973D6">
        <w:rPr>
          <w:rFonts w:ascii="Times New Roman" w:hAnsi="Times New Roman" w:cs="Times New Roman"/>
          <w:sz w:val="24"/>
          <w:szCs w:val="24"/>
          <w:shd w:val="clear" w:color="auto" w:fill="FFFFFF"/>
        </w:rPr>
        <w:t>begins b</w:t>
      </w:r>
      <w:r w:rsidR="000530A8" w:rsidRPr="006973D6">
        <w:rPr>
          <w:rFonts w:ascii="Times New Roman" w:hAnsi="Times New Roman" w:cs="Times New Roman"/>
          <w:sz w:val="24"/>
          <w:szCs w:val="24"/>
          <w:shd w:val="clear" w:color="auto" w:fill="FFFFFF"/>
        </w:rPr>
        <w:t>y exploring the Turkana community in East Africa.</w:t>
      </w:r>
      <w:r w:rsidR="007673B3" w:rsidRPr="006973D6">
        <w:rPr>
          <w:rFonts w:ascii="Times New Roman" w:hAnsi="Times New Roman" w:cs="Times New Roman"/>
          <w:sz w:val="24"/>
          <w:szCs w:val="24"/>
          <w:shd w:val="clear" w:color="auto" w:fill="FFFFFF"/>
        </w:rPr>
        <w:t xml:space="preserve"> In his investigation, he attempts to teach chimps to speak to the mice </w:t>
      </w:r>
      <w:r w:rsidR="002273F5" w:rsidRPr="006973D6">
        <w:rPr>
          <w:rFonts w:ascii="Times New Roman" w:hAnsi="Times New Roman" w:cs="Times New Roman"/>
          <w:sz w:val="24"/>
          <w:szCs w:val="24"/>
          <w:shd w:val="clear" w:color="auto" w:fill="FFFFFF"/>
        </w:rPr>
        <w:t>that</w:t>
      </w:r>
      <w:r w:rsidR="007673B3" w:rsidRPr="006973D6">
        <w:rPr>
          <w:rFonts w:ascii="Times New Roman" w:hAnsi="Times New Roman" w:cs="Times New Roman"/>
          <w:sz w:val="24"/>
          <w:szCs w:val="24"/>
          <w:shd w:val="clear" w:color="auto" w:fill="FFFFFF"/>
        </w:rPr>
        <w:t xml:space="preserve"> have been </w:t>
      </w:r>
      <w:r w:rsidR="002273F5" w:rsidRPr="006973D6">
        <w:rPr>
          <w:rFonts w:ascii="Times New Roman" w:hAnsi="Times New Roman" w:cs="Times New Roman"/>
          <w:sz w:val="24"/>
          <w:szCs w:val="24"/>
          <w:shd w:val="clear" w:color="auto" w:fill="FFFFFF"/>
        </w:rPr>
        <w:t>given</w:t>
      </w:r>
      <w:r w:rsidR="007673B3" w:rsidRPr="006973D6">
        <w:rPr>
          <w:rFonts w:ascii="Times New Roman" w:hAnsi="Times New Roman" w:cs="Times New Roman"/>
          <w:sz w:val="24"/>
          <w:szCs w:val="24"/>
          <w:shd w:val="clear" w:color="auto" w:fill="FFFFFF"/>
        </w:rPr>
        <w:t xml:space="preserve"> a human language gene. These investigations find that the brain is uniquely wired for language. </w:t>
      </w:r>
      <w:r w:rsidR="002273F5" w:rsidRPr="006973D6">
        <w:rPr>
          <w:rFonts w:ascii="Times New Roman" w:hAnsi="Times New Roman" w:cs="Times New Roman"/>
          <w:sz w:val="24"/>
          <w:szCs w:val="24"/>
          <w:shd w:val="clear" w:color="auto" w:fill="FFFFFF"/>
        </w:rPr>
        <w:t>Throughout</w:t>
      </w:r>
      <w:r w:rsidR="007673B3" w:rsidRPr="006973D6">
        <w:rPr>
          <w:rFonts w:ascii="Times New Roman" w:hAnsi="Times New Roman" w:cs="Times New Roman"/>
          <w:sz w:val="24"/>
          <w:szCs w:val="24"/>
          <w:shd w:val="clear" w:color="auto" w:fill="FFFFFF"/>
        </w:rPr>
        <w:t xml:space="preserve"> the documentary Stephen illustrates that </w:t>
      </w:r>
      <w:r w:rsidR="002273F5" w:rsidRPr="006973D6">
        <w:rPr>
          <w:rFonts w:ascii="Times New Roman" w:hAnsi="Times New Roman" w:cs="Times New Roman"/>
          <w:sz w:val="24"/>
          <w:szCs w:val="24"/>
          <w:shd w:val="clear" w:color="auto" w:fill="FFFFFF"/>
        </w:rPr>
        <w:t>grammar</w:t>
      </w:r>
      <w:r w:rsidR="007673B3" w:rsidRPr="006973D6">
        <w:rPr>
          <w:rFonts w:ascii="Times New Roman" w:hAnsi="Times New Roman" w:cs="Times New Roman"/>
          <w:sz w:val="24"/>
          <w:szCs w:val="24"/>
          <w:shd w:val="clear" w:color="auto" w:fill="FFFFFF"/>
        </w:rPr>
        <w:t xml:space="preserve"> is innate and </w:t>
      </w:r>
      <w:r w:rsidR="002273F5" w:rsidRPr="006973D6">
        <w:rPr>
          <w:rFonts w:ascii="Times New Roman" w:hAnsi="Times New Roman" w:cs="Times New Roman"/>
          <w:sz w:val="24"/>
          <w:szCs w:val="24"/>
          <w:shd w:val="clear" w:color="auto" w:fill="FFFFFF"/>
        </w:rPr>
        <w:t>requires</w:t>
      </w:r>
      <w:r w:rsidR="007673B3" w:rsidRPr="006973D6">
        <w:rPr>
          <w:rFonts w:ascii="Times New Roman" w:hAnsi="Times New Roman" w:cs="Times New Roman"/>
          <w:sz w:val="24"/>
          <w:szCs w:val="24"/>
          <w:shd w:val="clear" w:color="auto" w:fill="FFFFFF"/>
        </w:rPr>
        <w:t xml:space="preserve"> nurturing. It is </w:t>
      </w:r>
      <w:r w:rsidR="002273F5" w:rsidRPr="006973D6">
        <w:rPr>
          <w:rFonts w:ascii="Times New Roman" w:hAnsi="Times New Roman" w:cs="Times New Roman"/>
          <w:sz w:val="24"/>
          <w:szCs w:val="24"/>
          <w:shd w:val="clear" w:color="auto" w:fill="FFFFFF"/>
        </w:rPr>
        <w:t>also</w:t>
      </w:r>
      <w:r w:rsidR="007673B3" w:rsidRPr="006973D6">
        <w:rPr>
          <w:rFonts w:ascii="Times New Roman" w:hAnsi="Times New Roman" w:cs="Times New Roman"/>
          <w:sz w:val="24"/>
          <w:szCs w:val="24"/>
          <w:shd w:val="clear" w:color="auto" w:fill="FFFFFF"/>
        </w:rPr>
        <w:t xml:space="preserve"> found that sign language is a true language like the spoken language. </w:t>
      </w:r>
      <w:r w:rsidR="000530A8" w:rsidRPr="006973D6">
        <w:rPr>
          <w:rFonts w:ascii="Times New Roman" w:hAnsi="Times New Roman" w:cs="Times New Roman"/>
          <w:sz w:val="24"/>
          <w:szCs w:val="24"/>
          <w:shd w:val="clear" w:color="auto" w:fill="FFFFFF"/>
        </w:rPr>
        <w:t xml:space="preserve"> </w:t>
      </w:r>
      <w:r w:rsidR="004638EB" w:rsidRPr="006973D6">
        <w:rPr>
          <w:rFonts w:ascii="Times New Roman" w:hAnsi="Times New Roman" w:cs="Times New Roman"/>
          <w:sz w:val="24"/>
          <w:szCs w:val="24"/>
          <w:shd w:val="clear" w:color="auto" w:fill="FFFFFF"/>
        </w:rPr>
        <w:t>Regardless</w:t>
      </w:r>
      <w:r w:rsidR="000530A8" w:rsidRPr="006973D6">
        <w:rPr>
          <w:rFonts w:ascii="Times New Roman" w:hAnsi="Times New Roman" w:cs="Times New Roman"/>
          <w:sz w:val="24"/>
          <w:szCs w:val="24"/>
          <w:shd w:val="clear" w:color="auto" w:fill="FFFFFF"/>
        </w:rPr>
        <w:t xml:space="preserve"> of being from </w:t>
      </w:r>
      <w:bookmarkStart w:id="0" w:name="_GoBack"/>
      <w:bookmarkEnd w:id="0"/>
      <w:r w:rsidR="000530A8" w:rsidRPr="006973D6">
        <w:rPr>
          <w:rFonts w:ascii="Times New Roman" w:hAnsi="Times New Roman" w:cs="Times New Roman"/>
          <w:sz w:val="24"/>
          <w:szCs w:val="24"/>
          <w:shd w:val="clear" w:color="auto" w:fill="FFFFFF"/>
        </w:rPr>
        <w:t xml:space="preserve">completely different worlds, the most common among them is language. </w:t>
      </w:r>
      <w:r w:rsidR="004638EB" w:rsidRPr="006973D6">
        <w:rPr>
          <w:rFonts w:ascii="Times New Roman" w:hAnsi="Times New Roman" w:cs="Times New Roman"/>
          <w:sz w:val="24"/>
          <w:szCs w:val="24"/>
          <w:shd w:val="clear" w:color="auto" w:fill="FFFFFF"/>
        </w:rPr>
        <w:t>It is clear that even though the languages are different, every language provides a rich and adaptable set of tools that is shared across th</w:t>
      </w:r>
      <w:r w:rsidR="005E1594" w:rsidRPr="006973D6">
        <w:rPr>
          <w:rFonts w:ascii="Times New Roman" w:hAnsi="Times New Roman" w:cs="Times New Roman"/>
          <w:sz w:val="24"/>
          <w:szCs w:val="24"/>
          <w:shd w:val="clear" w:color="auto" w:fill="FFFFFF"/>
        </w:rPr>
        <w:t>e</w:t>
      </w:r>
      <w:r w:rsidR="004638EB" w:rsidRPr="006973D6">
        <w:rPr>
          <w:rFonts w:ascii="Times New Roman" w:hAnsi="Times New Roman" w:cs="Times New Roman"/>
          <w:sz w:val="24"/>
          <w:szCs w:val="24"/>
          <w:shd w:val="clear" w:color="auto" w:fill="FFFFFF"/>
        </w:rPr>
        <w:t xml:space="preserve"> world by mankind.</w:t>
      </w:r>
    </w:p>
    <w:p w14:paraId="47082732" w14:textId="77777777" w:rsidR="00ED1F5C" w:rsidRPr="006973D6" w:rsidRDefault="000E0D95" w:rsidP="00D957A0">
      <w:pPr>
        <w:pStyle w:val="NoSpacing"/>
        <w:spacing w:line="480" w:lineRule="auto"/>
        <w:jc w:val="both"/>
        <w:rPr>
          <w:rFonts w:ascii="Times New Roman" w:hAnsi="Times New Roman" w:cs="Times New Roman"/>
          <w:sz w:val="24"/>
          <w:szCs w:val="24"/>
          <w:shd w:val="clear" w:color="auto" w:fill="FFFFFF"/>
        </w:rPr>
      </w:pPr>
      <w:r w:rsidRPr="006973D6">
        <w:rPr>
          <w:rFonts w:ascii="Times New Roman" w:hAnsi="Times New Roman" w:cs="Times New Roman"/>
          <w:sz w:val="24"/>
          <w:szCs w:val="24"/>
          <w:shd w:val="clear" w:color="auto" w:fill="FFFFFF"/>
        </w:rPr>
        <w:t xml:space="preserve">What I found interesting about this episode is that language is magical and it is amazing just how some aspects are so common regardless of location area in the world. For </w:t>
      </w:r>
      <w:r w:rsidR="007F6DB4" w:rsidRPr="006973D6">
        <w:rPr>
          <w:rFonts w:ascii="Times New Roman" w:hAnsi="Times New Roman" w:cs="Times New Roman"/>
          <w:sz w:val="24"/>
          <w:szCs w:val="24"/>
          <w:shd w:val="clear" w:color="auto" w:fill="FFFFFF"/>
        </w:rPr>
        <w:t>example</w:t>
      </w:r>
      <w:r w:rsidRPr="006973D6">
        <w:rPr>
          <w:rFonts w:ascii="Times New Roman" w:hAnsi="Times New Roman" w:cs="Times New Roman"/>
          <w:sz w:val="24"/>
          <w:szCs w:val="24"/>
          <w:shd w:val="clear" w:color="auto" w:fill="FFFFFF"/>
        </w:rPr>
        <w:t>, it is a</w:t>
      </w:r>
      <w:r w:rsidR="007F6DB4" w:rsidRPr="006973D6">
        <w:rPr>
          <w:rFonts w:ascii="Times New Roman" w:hAnsi="Times New Roman" w:cs="Times New Roman"/>
          <w:sz w:val="24"/>
          <w:szCs w:val="24"/>
          <w:shd w:val="clear" w:color="auto" w:fill="FFFFFF"/>
        </w:rPr>
        <w:t>ma</w:t>
      </w:r>
      <w:r w:rsidRPr="006973D6">
        <w:rPr>
          <w:rFonts w:ascii="Times New Roman" w:hAnsi="Times New Roman" w:cs="Times New Roman"/>
          <w:sz w:val="24"/>
          <w:szCs w:val="24"/>
          <w:shd w:val="clear" w:color="auto" w:fill="FFFFFF"/>
        </w:rPr>
        <w:t xml:space="preserve">zing how children when they start communicating the common first words are father, mother. </w:t>
      </w:r>
    </w:p>
    <w:p w14:paraId="1ED484A7" w14:textId="77777777" w:rsidR="00DA65FB" w:rsidRPr="006973D6" w:rsidRDefault="00DA65FB" w:rsidP="00D957A0">
      <w:pPr>
        <w:pStyle w:val="NoSpacing"/>
        <w:spacing w:line="480" w:lineRule="auto"/>
        <w:jc w:val="both"/>
        <w:rPr>
          <w:rFonts w:ascii="Times New Roman" w:hAnsi="Times New Roman" w:cs="Times New Roman"/>
          <w:sz w:val="24"/>
          <w:szCs w:val="24"/>
          <w:shd w:val="clear" w:color="auto" w:fill="FFFFFF"/>
        </w:rPr>
      </w:pPr>
    </w:p>
    <w:p w14:paraId="56FB2BA2" w14:textId="77777777" w:rsidR="003D6595" w:rsidRPr="00D957A0" w:rsidRDefault="0014030A" w:rsidP="00D957A0">
      <w:pPr>
        <w:spacing w:line="480" w:lineRule="auto"/>
        <w:jc w:val="both"/>
        <w:rPr>
          <w:rFonts w:ascii="Times New Roman" w:hAnsi="Times New Roman" w:cs="Times New Roman"/>
          <w:b/>
          <w:bCs/>
          <w:sz w:val="24"/>
          <w:szCs w:val="24"/>
          <w:shd w:val="clear" w:color="auto" w:fill="FFFFFF"/>
        </w:rPr>
      </w:pPr>
      <w:r w:rsidRPr="006973D6">
        <w:rPr>
          <w:rFonts w:ascii="Times New Roman" w:hAnsi="Times New Roman" w:cs="Times New Roman"/>
          <w:sz w:val="24"/>
          <w:szCs w:val="24"/>
          <w:shd w:val="clear" w:color="auto" w:fill="FFFFFF"/>
        </w:rPr>
        <w:lastRenderedPageBreak/>
        <w:t xml:space="preserve">(2) </w:t>
      </w:r>
      <w:r w:rsidRPr="00D957A0">
        <w:rPr>
          <w:rFonts w:ascii="Times New Roman" w:hAnsi="Times New Roman" w:cs="Times New Roman"/>
          <w:b/>
          <w:bCs/>
          <w:sz w:val="24"/>
          <w:szCs w:val="24"/>
          <w:shd w:val="clear" w:color="auto" w:fill="FFFFFF"/>
        </w:rPr>
        <w:t>Let There Be Words: The Origin of Human Language. </w:t>
      </w:r>
      <w:hyperlink r:id="rId7" w:tgtFrame="_blank" w:history="1">
        <w:r w:rsidRPr="00D957A0">
          <w:rPr>
            <w:rStyle w:val="Hyperlink"/>
            <w:rFonts w:ascii="Times New Roman" w:hAnsi="Times New Roman" w:cs="Times New Roman"/>
            <w:b/>
            <w:bCs/>
            <w:color w:val="auto"/>
            <w:sz w:val="24"/>
            <w:szCs w:val="24"/>
            <w:shd w:val="clear" w:color="auto" w:fill="FFFFFF"/>
          </w:rPr>
          <w:t>https://dcmp.org/media/5772-speaking-in-tongues-the-history-of-language-let-there-be-words</w:t>
        </w:r>
      </w:hyperlink>
      <w:r w:rsidRPr="00D957A0">
        <w:rPr>
          <w:rFonts w:ascii="Times New Roman" w:hAnsi="Times New Roman" w:cs="Times New Roman"/>
          <w:b/>
          <w:bCs/>
          <w:sz w:val="24"/>
          <w:szCs w:val="24"/>
          <w:shd w:val="clear" w:color="auto" w:fill="FFFFFF"/>
        </w:rPr>
        <w:t> </w:t>
      </w:r>
    </w:p>
    <w:p w14:paraId="7CC5B8DE" w14:textId="7A8FC042" w:rsidR="00ED1F5C" w:rsidRPr="006973D6" w:rsidRDefault="0085346E" w:rsidP="00D957A0">
      <w:pPr>
        <w:spacing w:line="480" w:lineRule="auto"/>
        <w:jc w:val="both"/>
        <w:rPr>
          <w:rFonts w:ascii="Times New Roman" w:hAnsi="Times New Roman" w:cs="Times New Roman"/>
          <w:sz w:val="24"/>
          <w:szCs w:val="24"/>
        </w:rPr>
      </w:pPr>
      <w:r w:rsidRPr="006973D6">
        <w:rPr>
          <w:rFonts w:ascii="Times New Roman" w:hAnsi="Times New Roman" w:cs="Times New Roman"/>
          <w:sz w:val="24"/>
          <w:szCs w:val="24"/>
        </w:rPr>
        <w:t xml:space="preserve"> </w:t>
      </w:r>
      <w:r w:rsidR="00D957A0">
        <w:rPr>
          <w:rFonts w:ascii="Times New Roman" w:hAnsi="Times New Roman" w:cs="Times New Roman"/>
          <w:sz w:val="24"/>
          <w:szCs w:val="24"/>
        </w:rPr>
        <w:tab/>
      </w:r>
      <w:r w:rsidR="007F6E47" w:rsidRPr="006973D6">
        <w:rPr>
          <w:rFonts w:ascii="Times New Roman" w:hAnsi="Times New Roman" w:cs="Times New Roman"/>
          <w:sz w:val="24"/>
          <w:szCs w:val="24"/>
        </w:rPr>
        <w:t>This documentary series of five parts was directed by</w:t>
      </w:r>
      <w:r w:rsidR="00613714" w:rsidRPr="006973D6">
        <w:rPr>
          <w:rFonts w:ascii="Times New Roman" w:hAnsi="Times New Roman" w:cs="Times New Roman"/>
          <w:sz w:val="24"/>
          <w:szCs w:val="24"/>
        </w:rPr>
        <w:t xml:space="preserve"> Christene Browne </w:t>
      </w:r>
      <w:r w:rsidR="007F6E47" w:rsidRPr="006973D6">
        <w:rPr>
          <w:rFonts w:ascii="Times New Roman" w:hAnsi="Times New Roman" w:cs="Times New Roman"/>
          <w:sz w:val="24"/>
          <w:szCs w:val="24"/>
        </w:rPr>
        <w:t xml:space="preserve">and produced in 2008. In this first episode of the documentary, let there be words, the documentary seeks to understand exactly what language is and how humans acquired it. To have a better understanding of language and how humans have acquired it, the documentary goes back to the prehistoric times to try find the origin of language. </w:t>
      </w:r>
      <w:r w:rsidR="008E3E0F" w:rsidRPr="006973D6">
        <w:rPr>
          <w:rFonts w:ascii="Times New Roman" w:hAnsi="Times New Roman" w:cs="Times New Roman"/>
          <w:sz w:val="24"/>
          <w:szCs w:val="24"/>
        </w:rPr>
        <w:t xml:space="preserve"> This episode follows discussions from various experts from different institutions of </w:t>
      </w:r>
      <w:r w:rsidR="00254221" w:rsidRPr="006973D6">
        <w:rPr>
          <w:rFonts w:ascii="Times New Roman" w:hAnsi="Times New Roman" w:cs="Times New Roman"/>
          <w:sz w:val="24"/>
          <w:szCs w:val="24"/>
        </w:rPr>
        <w:t>higher</w:t>
      </w:r>
      <w:r w:rsidR="008E3E0F" w:rsidRPr="006973D6">
        <w:rPr>
          <w:rFonts w:ascii="Times New Roman" w:hAnsi="Times New Roman" w:cs="Times New Roman"/>
          <w:sz w:val="24"/>
          <w:szCs w:val="24"/>
        </w:rPr>
        <w:t xml:space="preserve"> learning who attempt to define hat language is and defend their points of view regarding how the origins of human language can be traced. </w:t>
      </w:r>
      <w:r w:rsidR="00B04BFA" w:rsidRPr="006973D6">
        <w:rPr>
          <w:rFonts w:ascii="Times New Roman" w:hAnsi="Times New Roman" w:cs="Times New Roman"/>
          <w:sz w:val="24"/>
          <w:szCs w:val="24"/>
        </w:rPr>
        <w:t xml:space="preserve"> </w:t>
      </w:r>
      <w:r w:rsidR="0058018A" w:rsidRPr="006973D6">
        <w:rPr>
          <w:rFonts w:ascii="Times New Roman" w:hAnsi="Times New Roman" w:cs="Times New Roman"/>
          <w:sz w:val="24"/>
          <w:szCs w:val="24"/>
        </w:rPr>
        <w:t xml:space="preserve">The notable </w:t>
      </w:r>
      <w:r w:rsidR="00A206B7" w:rsidRPr="006973D6">
        <w:rPr>
          <w:rFonts w:ascii="Times New Roman" w:hAnsi="Times New Roman" w:cs="Times New Roman"/>
          <w:sz w:val="24"/>
          <w:szCs w:val="24"/>
        </w:rPr>
        <w:t>experts</w:t>
      </w:r>
      <w:r w:rsidR="0058018A" w:rsidRPr="006973D6">
        <w:rPr>
          <w:rFonts w:ascii="Times New Roman" w:hAnsi="Times New Roman" w:cs="Times New Roman"/>
          <w:sz w:val="24"/>
          <w:szCs w:val="24"/>
        </w:rPr>
        <w:t xml:space="preserve"> include Noam Chomsky, Johanna Nichols, Murray Gell-Mann a Nobel </w:t>
      </w:r>
      <w:r w:rsidR="00A206B7" w:rsidRPr="006973D6">
        <w:rPr>
          <w:rFonts w:ascii="Times New Roman" w:hAnsi="Times New Roman" w:cs="Times New Roman"/>
          <w:sz w:val="24"/>
          <w:szCs w:val="24"/>
        </w:rPr>
        <w:t>physicist</w:t>
      </w:r>
      <w:r w:rsidR="0058018A" w:rsidRPr="006973D6">
        <w:rPr>
          <w:rFonts w:ascii="Times New Roman" w:hAnsi="Times New Roman" w:cs="Times New Roman"/>
          <w:sz w:val="24"/>
          <w:szCs w:val="24"/>
        </w:rPr>
        <w:t xml:space="preserve"> and Richard </w:t>
      </w:r>
      <w:r w:rsidR="00A206B7" w:rsidRPr="006973D6">
        <w:rPr>
          <w:rFonts w:ascii="Times New Roman" w:hAnsi="Times New Roman" w:cs="Times New Roman"/>
          <w:sz w:val="24"/>
          <w:szCs w:val="24"/>
        </w:rPr>
        <w:t>K</w:t>
      </w:r>
      <w:r w:rsidR="0058018A" w:rsidRPr="006973D6">
        <w:rPr>
          <w:rFonts w:ascii="Times New Roman" w:hAnsi="Times New Roman" w:cs="Times New Roman"/>
          <w:sz w:val="24"/>
          <w:szCs w:val="24"/>
        </w:rPr>
        <w:t>lein.</w:t>
      </w:r>
      <w:r w:rsidR="00A206B7" w:rsidRPr="006973D6">
        <w:rPr>
          <w:rFonts w:ascii="Times New Roman" w:hAnsi="Times New Roman" w:cs="Times New Roman"/>
          <w:sz w:val="24"/>
          <w:szCs w:val="24"/>
        </w:rPr>
        <w:t xml:space="preserve"> </w:t>
      </w:r>
      <w:r w:rsidR="00B04BFA" w:rsidRPr="006973D6">
        <w:rPr>
          <w:rFonts w:ascii="Times New Roman" w:hAnsi="Times New Roman" w:cs="Times New Roman"/>
          <w:sz w:val="24"/>
          <w:szCs w:val="24"/>
        </w:rPr>
        <w:t xml:space="preserve">In order to understand the </w:t>
      </w:r>
      <w:r w:rsidR="0074790C" w:rsidRPr="006973D6">
        <w:rPr>
          <w:rFonts w:ascii="Times New Roman" w:hAnsi="Times New Roman" w:cs="Times New Roman"/>
          <w:sz w:val="24"/>
          <w:szCs w:val="24"/>
        </w:rPr>
        <w:t>origins</w:t>
      </w:r>
      <w:r w:rsidR="00B04BFA" w:rsidRPr="006973D6">
        <w:rPr>
          <w:rFonts w:ascii="Times New Roman" w:hAnsi="Times New Roman" w:cs="Times New Roman"/>
          <w:sz w:val="24"/>
          <w:szCs w:val="24"/>
        </w:rPr>
        <w:t xml:space="preserve"> of human language, these experts </w:t>
      </w:r>
      <w:r w:rsidR="0074790C" w:rsidRPr="006973D6">
        <w:rPr>
          <w:rFonts w:ascii="Times New Roman" w:hAnsi="Times New Roman" w:cs="Times New Roman"/>
          <w:sz w:val="24"/>
          <w:szCs w:val="24"/>
        </w:rPr>
        <w:t>explain</w:t>
      </w:r>
      <w:r w:rsidR="00B04BFA" w:rsidRPr="006973D6">
        <w:rPr>
          <w:rFonts w:ascii="Times New Roman" w:hAnsi="Times New Roman" w:cs="Times New Roman"/>
          <w:sz w:val="24"/>
          <w:szCs w:val="24"/>
        </w:rPr>
        <w:t xml:space="preserve"> that it is essential to go </w:t>
      </w:r>
      <w:r w:rsidR="0074790C" w:rsidRPr="006973D6">
        <w:rPr>
          <w:rFonts w:ascii="Times New Roman" w:hAnsi="Times New Roman" w:cs="Times New Roman"/>
          <w:sz w:val="24"/>
          <w:szCs w:val="24"/>
        </w:rPr>
        <w:t>back</w:t>
      </w:r>
      <w:r w:rsidR="00B04BFA" w:rsidRPr="006973D6">
        <w:rPr>
          <w:rFonts w:ascii="Times New Roman" w:hAnsi="Times New Roman" w:cs="Times New Roman"/>
          <w:sz w:val="24"/>
          <w:szCs w:val="24"/>
        </w:rPr>
        <w:t xml:space="preserve"> in history and look man and how the human have evolve din the mental and physical capacity for sp</w:t>
      </w:r>
      <w:r w:rsidR="0074790C" w:rsidRPr="006973D6">
        <w:rPr>
          <w:rFonts w:ascii="Times New Roman" w:hAnsi="Times New Roman" w:cs="Times New Roman"/>
          <w:sz w:val="24"/>
          <w:szCs w:val="24"/>
        </w:rPr>
        <w:t>ee</w:t>
      </w:r>
      <w:r w:rsidR="00B04BFA" w:rsidRPr="006973D6">
        <w:rPr>
          <w:rFonts w:ascii="Times New Roman" w:hAnsi="Times New Roman" w:cs="Times New Roman"/>
          <w:sz w:val="24"/>
          <w:szCs w:val="24"/>
        </w:rPr>
        <w:t xml:space="preserve">ch. </w:t>
      </w:r>
      <w:r w:rsidR="00D147A8" w:rsidRPr="006973D6">
        <w:rPr>
          <w:rFonts w:ascii="Times New Roman" w:hAnsi="Times New Roman" w:cs="Times New Roman"/>
          <w:sz w:val="24"/>
          <w:szCs w:val="24"/>
        </w:rPr>
        <w:t xml:space="preserve">In this first episode of </w:t>
      </w:r>
      <w:r w:rsidR="00F3730A" w:rsidRPr="006973D6">
        <w:rPr>
          <w:rFonts w:ascii="Times New Roman" w:hAnsi="Times New Roman" w:cs="Times New Roman"/>
          <w:sz w:val="24"/>
          <w:szCs w:val="24"/>
        </w:rPr>
        <w:t>the</w:t>
      </w:r>
      <w:r w:rsidR="00D147A8" w:rsidRPr="006973D6">
        <w:rPr>
          <w:rFonts w:ascii="Times New Roman" w:hAnsi="Times New Roman" w:cs="Times New Roman"/>
          <w:sz w:val="24"/>
          <w:szCs w:val="24"/>
        </w:rPr>
        <w:t xml:space="preserve"> five part </w:t>
      </w:r>
      <w:r w:rsidR="00F3730A" w:rsidRPr="006973D6">
        <w:rPr>
          <w:rFonts w:ascii="Times New Roman" w:hAnsi="Times New Roman" w:cs="Times New Roman"/>
          <w:sz w:val="24"/>
          <w:szCs w:val="24"/>
        </w:rPr>
        <w:t>series</w:t>
      </w:r>
      <w:r w:rsidR="00D147A8" w:rsidRPr="006973D6">
        <w:rPr>
          <w:rFonts w:ascii="Times New Roman" w:hAnsi="Times New Roman" w:cs="Times New Roman"/>
          <w:sz w:val="24"/>
          <w:szCs w:val="24"/>
        </w:rPr>
        <w:t>,</w:t>
      </w:r>
      <w:r w:rsidR="00F3730A" w:rsidRPr="006973D6">
        <w:rPr>
          <w:rFonts w:ascii="Times New Roman" w:hAnsi="Times New Roman" w:cs="Times New Roman"/>
          <w:sz w:val="24"/>
          <w:szCs w:val="24"/>
        </w:rPr>
        <w:t xml:space="preserve"> </w:t>
      </w:r>
      <w:r w:rsidR="00D147A8" w:rsidRPr="006973D6">
        <w:rPr>
          <w:rFonts w:ascii="Times New Roman" w:hAnsi="Times New Roman" w:cs="Times New Roman"/>
          <w:sz w:val="24"/>
          <w:szCs w:val="24"/>
        </w:rPr>
        <w:t xml:space="preserve">we get to learn various theories that discuss where and when the first language was spoken as well as how it got to spread across the world. </w:t>
      </w:r>
      <w:r w:rsidR="00613714" w:rsidRPr="006973D6">
        <w:rPr>
          <w:rFonts w:ascii="Times New Roman" w:hAnsi="Times New Roman" w:cs="Times New Roman"/>
          <w:sz w:val="24"/>
          <w:szCs w:val="24"/>
        </w:rPr>
        <w:t xml:space="preserve">Other important topics discussed include what first human utterances were and the features that distinguish the human communication. </w:t>
      </w:r>
    </w:p>
    <w:p w14:paraId="485226BE" w14:textId="77777777" w:rsidR="007559F4" w:rsidRPr="006973D6" w:rsidRDefault="007559F4" w:rsidP="00D957A0">
      <w:pPr>
        <w:spacing w:line="480" w:lineRule="auto"/>
        <w:jc w:val="both"/>
        <w:rPr>
          <w:rFonts w:ascii="Times New Roman" w:hAnsi="Times New Roman" w:cs="Times New Roman"/>
          <w:sz w:val="24"/>
          <w:szCs w:val="24"/>
        </w:rPr>
      </w:pPr>
      <w:r w:rsidRPr="006973D6">
        <w:rPr>
          <w:rFonts w:ascii="Times New Roman" w:hAnsi="Times New Roman" w:cs="Times New Roman"/>
          <w:sz w:val="24"/>
          <w:szCs w:val="24"/>
        </w:rPr>
        <w:t>What I find interesting is that while there are more than 6000 language around the world today, there could be only a single point of origin of all the human language</w:t>
      </w:r>
      <w:r w:rsidR="00CA5359" w:rsidRPr="006973D6">
        <w:rPr>
          <w:rFonts w:ascii="Times New Roman" w:hAnsi="Times New Roman" w:cs="Times New Roman"/>
          <w:sz w:val="24"/>
          <w:szCs w:val="24"/>
        </w:rPr>
        <w:t>.</w:t>
      </w:r>
      <w:r w:rsidR="006973D6" w:rsidRPr="006973D6">
        <w:rPr>
          <w:rFonts w:ascii="Times New Roman" w:hAnsi="Times New Roman" w:cs="Times New Roman"/>
          <w:sz w:val="24"/>
          <w:szCs w:val="24"/>
        </w:rPr>
        <w:t xml:space="preserve"> From this point on the language then spread to different parts of the world. </w:t>
      </w:r>
    </w:p>
    <w:sectPr w:rsidR="007559F4" w:rsidRPr="006973D6" w:rsidSect="00D957A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65CEFF" w14:textId="77777777" w:rsidR="0014192C" w:rsidRDefault="0014192C" w:rsidP="00D957A0">
      <w:pPr>
        <w:spacing w:after="0" w:line="240" w:lineRule="auto"/>
      </w:pPr>
      <w:r>
        <w:separator/>
      </w:r>
    </w:p>
  </w:endnote>
  <w:endnote w:type="continuationSeparator" w:id="0">
    <w:p w14:paraId="5807B15C" w14:textId="77777777" w:rsidR="0014192C" w:rsidRDefault="0014192C" w:rsidP="00D95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707273" w14:textId="77777777" w:rsidR="0014192C" w:rsidRDefault="0014192C" w:rsidP="00D957A0">
      <w:pPr>
        <w:spacing w:after="0" w:line="240" w:lineRule="auto"/>
      </w:pPr>
      <w:r>
        <w:separator/>
      </w:r>
    </w:p>
  </w:footnote>
  <w:footnote w:type="continuationSeparator" w:id="0">
    <w:p w14:paraId="02B48A47" w14:textId="77777777" w:rsidR="0014192C" w:rsidRDefault="0014192C" w:rsidP="00D95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62001532"/>
      <w:docPartObj>
        <w:docPartGallery w:val="Page Numbers (Top of Page)"/>
        <w:docPartUnique/>
      </w:docPartObj>
    </w:sdtPr>
    <w:sdtEndPr>
      <w:rPr>
        <w:noProof/>
      </w:rPr>
    </w:sdtEndPr>
    <w:sdtContent>
      <w:p w14:paraId="2F8839BC" w14:textId="746E1A3E" w:rsidR="00D957A0" w:rsidRPr="00D957A0" w:rsidRDefault="00D957A0" w:rsidP="00D957A0">
        <w:pPr>
          <w:pStyle w:val="Header"/>
          <w:rPr>
            <w:rFonts w:ascii="Times New Roman" w:hAnsi="Times New Roman" w:cs="Times New Roman"/>
            <w:sz w:val="24"/>
            <w:szCs w:val="24"/>
          </w:rPr>
        </w:pPr>
        <w:r w:rsidRPr="00D957A0">
          <w:rPr>
            <w:rFonts w:ascii="Times New Roman" w:hAnsi="Times New Roman" w:cs="Times New Roman"/>
            <w:sz w:val="24"/>
            <w:szCs w:val="24"/>
          </w:rPr>
          <w:t xml:space="preserve">DOCUMENTARIES SUMMARY             </w:t>
        </w:r>
        <w:r>
          <w:rPr>
            <w:rFonts w:ascii="Times New Roman" w:hAnsi="Times New Roman" w:cs="Times New Roman"/>
            <w:sz w:val="24"/>
            <w:szCs w:val="24"/>
          </w:rPr>
          <w:t xml:space="preserve">                         </w:t>
        </w:r>
        <w:r w:rsidRPr="00D957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957A0">
          <w:rPr>
            <w:rFonts w:ascii="Times New Roman" w:hAnsi="Times New Roman" w:cs="Times New Roman"/>
            <w:sz w:val="24"/>
            <w:szCs w:val="24"/>
          </w:rPr>
          <w:t xml:space="preserve">                             </w:t>
        </w:r>
        <w:r w:rsidRPr="00D957A0">
          <w:rPr>
            <w:rFonts w:ascii="Times New Roman" w:hAnsi="Times New Roman" w:cs="Times New Roman"/>
            <w:sz w:val="24"/>
            <w:szCs w:val="24"/>
          </w:rPr>
          <w:fldChar w:fldCharType="begin"/>
        </w:r>
        <w:r w:rsidRPr="00D957A0">
          <w:rPr>
            <w:rFonts w:ascii="Times New Roman" w:hAnsi="Times New Roman" w:cs="Times New Roman"/>
            <w:sz w:val="24"/>
            <w:szCs w:val="24"/>
          </w:rPr>
          <w:instrText xml:space="preserve"> PAGE   \* MERGEFORMAT </w:instrText>
        </w:r>
        <w:r w:rsidRPr="00D957A0">
          <w:rPr>
            <w:rFonts w:ascii="Times New Roman" w:hAnsi="Times New Roman" w:cs="Times New Roman"/>
            <w:sz w:val="24"/>
            <w:szCs w:val="24"/>
          </w:rPr>
          <w:fldChar w:fldCharType="separate"/>
        </w:r>
        <w:r w:rsidRPr="00D957A0">
          <w:rPr>
            <w:rFonts w:ascii="Times New Roman" w:hAnsi="Times New Roman" w:cs="Times New Roman"/>
            <w:noProof/>
            <w:sz w:val="24"/>
            <w:szCs w:val="24"/>
          </w:rPr>
          <w:t>2</w:t>
        </w:r>
        <w:r w:rsidRPr="00D957A0">
          <w:rPr>
            <w:rFonts w:ascii="Times New Roman" w:hAnsi="Times New Roman" w:cs="Times New Roman"/>
            <w:noProof/>
            <w:sz w:val="24"/>
            <w:szCs w:val="24"/>
          </w:rPr>
          <w:fldChar w:fldCharType="end"/>
        </w:r>
      </w:p>
    </w:sdtContent>
  </w:sdt>
  <w:p w14:paraId="31BE856B" w14:textId="77777777" w:rsidR="00D957A0" w:rsidRDefault="00D957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53952688"/>
      <w:docPartObj>
        <w:docPartGallery w:val="Page Numbers (Top of Page)"/>
        <w:docPartUnique/>
      </w:docPartObj>
    </w:sdtPr>
    <w:sdtEndPr>
      <w:rPr>
        <w:noProof/>
      </w:rPr>
    </w:sdtEndPr>
    <w:sdtContent>
      <w:p w14:paraId="0B14D5CA" w14:textId="77777777" w:rsidR="00D957A0" w:rsidRPr="00D957A0" w:rsidRDefault="00D957A0" w:rsidP="00D957A0">
        <w:pPr>
          <w:pStyle w:val="Header"/>
          <w:rPr>
            <w:rFonts w:ascii="Times New Roman" w:hAnsi="Times New Roman" w:cs="Times New Roman"/>
            <w:sz w:val="24"/>
            <w:szCs w:val="24"/>
          </w:rPr>
        </w:pPr>
        <w:r w:rsidRPr="00D957A0">
          <w:rPr>
            <w:rFonts w:ascii="Times New Roman" w:hAnsi="Times New Roman" w:cs="Times New Roman"/>
            <w:sz w:val="24"/>
            <w:szCs w:val="24"/>
          </w:rPr>
          <w:t xml:space="preserve">Running Head: DOCUMENTARIES SUMMARY                   </w:t>
        </w:r>
        <w:r>
          <w:rPr>
            <w:rFonts w:ascii="Times New Roman" w:hAnsi="Times New Roman" w:cs="Times New Roman"/>
            <w:sz w:val="24"/>
            <w:szCs w:val="24"/>
          </w:rPr>
          <w:t xml:space="preserve">                        </w:t>
        </w:r>
        <w:r w:rsidRPr="00D957A0">
          <w:rPr>
            <w:rFonts w:ascii="Times New Roman" w:hAnsi="Times New Roman" w:cs="Times New Roman"/>
            <w:sz w:val="24"/>
            <w:szCs w:val="24"/>
          </w:rPr>
          <w:t xml:space="preserve">                             </w:t>
        </w:r>
        <w:r w:rsidRPr="00D957A0">
          <w:rPr>
            <w:rFonts w:ascii="Times New Roman" w:hAnsi="Times New Roman" w:cs="Times New Roman"/>
            <w:sz w:val="24"/>
            <w:szCs w:val="24"/>
          </w:rPr>
          <w:fldChar w:fldCharType="begin"/>
        </w:r>
        <w:r w:rsidRPr="00D957A0">
          <w:rPr>
            <w:rFonts w:ascii="Times New Roman" w:hAnsi="Times New Roman" w:cs="Times New Roman"/>
            <w:sz w:val="24"/>
            <w:szCs w:val="24"/>
          </w:rPr>
          <w:instrText xml:space="preserve"> PAGE   \* MERGEFORMAT </w:instrText>
        </w:r>
        <w:r w:rsidRPr="00D957A0">
          <w:rPr>
            <w:rFonts w:ascii="Times New Roman" w:hAnsi="Times New Roman" w:cs="Times New Roman"/>
            <w:sz w:val="24"/>
            <w:szCs w:val="24"/>
          </w:rPr>
          <w:fldChar w:fldCharType="separate"/>
        </w:r>
        <w:r>
          <w:t>1</w:t>
        </w:r>
        <w:r w:rsidRPr="00D957A0">
          <w:rPr>
            <w:rFonts w:ascii="Times New Roman" w:hAnsi="Times New Roman" w:cs="Times New Roman"/>
            <w:noProof/>
            <w:sz w:val="24"/>
            <w:szCs w:val="24"/>
          </w:rPr>
          <w:fldChar w:fldCharType="end"/>
        </w:r>
      </w:p>
    </w:sdtContent>
  </w:sdt>
  <w:p w14:paraId="395A566A" w14:textId="77777777" w:rsidR="00D957A0" w:rsidRDefault="00D957A0" w:rsidP="00D957A0">
    <w:pPr>
      <w:pStyle w:val="Header"/>
    </w:pPr>
  </w:p>
  <w:p w14:paraId="2696493B" w14:textId="77777777" w:rsidR="00D957A0" w:rsidRDefault="00D957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30A"/>
    <w:rsid w:val="000530A8"/>
    <w:rsid w:val="000E0D95"/>
    <w:rsid w:val="001060D9"/>
    <w:rsid w:val="0014030A"/>
    <w:rsid w:val="0014192C"/>
    <w:rsid w:val="001C47C1"/>
    <w:rsid w:val="002273F5"/>
    <w:rsid w:val="00254221"/>
    <w:rsid w:val="00265AED"/>
    <w:rsid w:val="0027642A"/>
    <w:rsid w:val="003A5085"/>
    <w:rsid w:val="004638EB"/>
    <w:rsid w:val="004A210C"/>
    <w:rsid w:val="0053245B"/>
    <w:rsid w:val="0058018A"/>
    <w:rsid w:val="005E1594"/>
    <w:rsid w:val="005E5CD5"/>
    <w:rsid w:val="00613714"/>
    <w:rsid w:val="00613AC6"/>
    <w:rsid w:val="0064114A"/>
    <w:rsid w:val="00685880"/>
    <w:rsid w:val="006973D6"/>
    <w:rsid w:val="0074790C"/>
    <w:rsid w:val="007559F4"/>
    <w:rsid w:val="007673B3"/>
    <w:rsid w:val="007871DA"/>
    <w:rsid w:val="007F6DB4"/>
    <w:rsid w:val="007F6E47"/>
    <w:rsid w:val="0085346E"/>
    <w:rsid w:val="008C726A"/>
    <w:rsid w:val="008E3E0F"/>
    <w:rsid w:val="00A206B7"/>
    <w:rsid w:val="00A36B33"/>
    <w:rsid w:val="00B04BFA"/>
    <w:rsid w:val="00B4462B"/>
    <w:rsid w:val="00CA5359"/>
    <w:rsid w:val="00D147A8"/>
    <w:rsid w:val="00D957A0"/>
    <w:rsid w:val="00DA65FB"/>
    <w:rsid w:val="00DD7765"/>
    <w:rsid w:val="00EA243F"/>
    <w:rsid w:val="00ED1F5C"/>
    <w:rsid w:val="00F37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19F79"/>
  <w15:docId w15:val="{CCFD92E1-FA5E-4DAD-8F6F-0FE7E8C5D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2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4030A"/>
    <w:rPr>
      <w:color w:val="0000FF"/>
      <w:u w:val="single"/>
    </w:rPr>
  </w:style>
  <w:style w:type="paragraph" w:styleId="NoSpacing">
    <w:name w:val="No Spacing"/>
    <w:uiPriority w:val="1"/>
    <w:qFormat/>
    <w:rsid w:val="007F6DB4"/>
    <w:pPr>
      <w:spacing w:after="0" w:line="240" w:lineRule="auto"/>
    </w:pPr>
  </w:style>
  <w:style w:type="paragraph" w:styleId="Header">
    <w:name w:val="header"/>
    <w:basedOn w:val="Normal"/>
    <w:link w:val="HeaderChar"/>
    <w:uiPriority w:val="99"/>
    <w:unhideWhenUsed/>
    <w:rsid w:val="00D95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7A0"/>
  </w:style>
  <w:style w:type="paragraph" w:styleId="Footer">
    <w:name w:val="footer"/>
    <w:basedOn w:val="Normal"/>
    <w:link w:val="FooterChar"/>
    <w:uiPriority w:val="99"/>
    <w:unhideWhenUsed/>
    <w:rsid w:val="00D95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cmp.org/media/5772-speaking-in-tongues-the-history-of-language-let-there-be-word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ailymotion.com/video/x3nlgz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3</Pages>
  <Words>570</Words>
  <Characters>3253</Characters>
  <Application>Microsoft Office Word</Application>
  <DocSecurity>0</DocSecurity>
  <Lines>27</Lines>
  <Paragraphs>7</Paragraphs>
  <ScaleCrop>false</ScaleCrop>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4</cp:revision>
  <dcterms:created xsi:type="dcterms:W3CDTF">2020-03-31T21:17:00Z</dcterms:created>
  <dcterms:modified xsi:type="dcterms:W3CDTF">2020-04-01T00:54:00Z</dcterms:modified>
</cp:coreProperties>
</file>